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61885C3" w:rsidR="00675B6F" w:rsidRPr="003C28C9" w:rsidRDefault="002A14B1" w:rsidP="00D32D5E">
      <w:pPr>
        <w:pStyle w:val="Topline16Pt"/>
      </w:pPr>
      <w:r w:rsidRPr="003C28C9">
        <w:t>Press release</w:t>
      </w:r>
    </w:p>
    <w:p w14:paraId="7C9669DA" w14:textId="6FCFA842" w:rsidR="001C7CF4" w:rsidRDefault="001C7CF4" w:rsidP="003C28C9">
      <w:pPr>
        <w:pStyle w:val="HeadlineH233Pt"/>
        <w:spacing w:line="240" w:lineRule="auto"/>
        <w:rPr>
          <w:bCs/>
          <w:lang w:val="en-US"/>
        </w:rPr>
      </w:pPr>
      <w:proofErr w:type="spellStart"/>
      <w:r w:rsidRPr="001C7CF4">
        <w:rPr>
          <w:bCs/>
          <w:lang w:val="en-US"/>
        </w:rPr>
        <w:t>SkiveFinishing</w:t>
      </w:r>
      <w:proofErr w:type="spellEnd"/>
      <w:r w:rsidRPr="001C7CF4">
        <w:rPr>
          <w:bCs/>
        </w:rPr>
        <w:t>®</w:t>
      </w:r>
      <w:r w:rsidRPr="001C7CF4">
        <w:rPr>
          <w:bCs/>
          <w:lang w:val="en-US"/>
        </w:rPr>
        <w:t>: Innovative and precise</w:t>
      </w:r>
    </w:p>
    <w:p w14:paraId="65A307FA" w14:textId="65F82AFF" w:rsidR="00B81ED6" w:rsidRPr="002A14B1" w:rsidRDefault="00B81ED6" w:rsidP="003C28C9">
      <w:pPr>
        <w:pStyle w:val="HeadlineH233Pt"/>
        <w:spacing w:line="240" w:lineRule="auto"/>
        <w:rPr>
          <w:rFonts w:ascii="Tahoma" w:hAnsi="Tahoma" w:cs="Tahoma"/>
          <w:lang w:val="en-US"/>
        </w:rPr>
      </w:pPr>
      <w:r w:rsidRPr="00D32D5E">
        <w:rPr>
          <w:rFonts w:ascii="Tahoma" w:hAnsi="Tahoma" w:cs="Tahoma"/>
        </w:rPr>
        <w:t>⸺</w:t>
      </w:r>
    </w:p>
    <w:p w14:paraId="10C316A8" w14:textId="77777777" w:rsidR="001C7CF4" w:rsidRPr="001C7CF4" w:rsidRDefault="001C7CF4" w:rsidP="001C7CF4">
      <w:pPr>
        <w:rPr>
          <w:rFonts w:ascii="Arial" w:hAnsi="Arial" w:cs="Arial"/>
          <w:b/>
          <w:bCs/>
          <w:lang w:val="en-US"/>
        </w:rPr>
      </w:pPr>
      <w:r>
        <w:rPr>
          <w:rFonts w:ascii="Arial" w:hAnsi="Arial" w:cs="Arial"/>
          <w:b/>
          <w:bCs/>
          <w:lang w:val="en-US"/>
        </w:rPr>
        <w:t>Hard-fine machining II – quality and efficiency for internal gears</w:t>
      </w:r>
    </w:p>
    <w:p w14:paraId="2EFA8DFF" w14:textId="77777777" w:rsidR="003C28C9" w:rsidRPr="003C28C9" w:rsidRDefault="003C28C9" w:rsidP="003C28C9">
      <w:pPr>
        <w:rPr>
          <w:rFonts w:ascii="Arial" w:hAnsi="Arial" w:cs="Arial"/>
          <w:lang w:val="en-US"/>
        </w:rPr>
      </w:pPr>
    </w:p>
    <w:p w14:paraId="0B41E7ED" w14:textId="2FDB1357" w:rsidR="001C7CF4" w:rsidRPr="001C7CF4" w:rsidRDefault="001C7CF4" w:rsidP="001C7CF4">
      <w:pPr>
        <w:rPr>
          <w:rFonts w:ascii="Arial" w:hAnsi="Arial" w:cs="Arial"/>
          <w:b/>
          <w:bCs/>
          <w:lang w:val="en-US"/>
        </w:rPr>
      </w:pPr>
      <w:proofErr w:type="spellStart"/>
      <w:r>
        <w:rPr>
          <w:rFonts w:ascii="Arial" w:hAnsi="Arial" w:cs="Arial"/>
          <w:b/>
          <w:bCs/>
          <w:lang w:val="en-US"/>
        </w:rPr>
        <w:t>SkiveFinishing</w:t>
      </w:r>
      <w:proofErr w:type="spellEnd"/>
      <w:r w:rsidRPr="001C7CF4">
        <w:rPr>
          <w:lang w:val="en-US"/>
        </w:rPr>
        <w:t xml:space="preserve"> </w:t>
      </w:r>
      <w:r w:rsidRPr="001C7CF4">
        <w:rPr>
          <w:rFonts w:ascii="Arial" w:hAnsi="Arial" w:cs="Arial"/>
          <w:b/>
          <w:bCs/>
          <w:lang w:val="en-US"/>
        </w:rPr>
        <w:t>®</w:t>
      </w:r>
      <w:r>
        <w:rPr>
          <w:rFonts w:ascii="Arial" w:hAnsi="Arial" w:cs="Arial"/>
          <w:b/>
          <w:bCs/>
          <w:lang w:val="en-US"/>
        </w:rPr>
        <w:t xml:space="preserve"> is a new method for efficiently hard machining high quality internal gears. It combines the flexibility of gear skiving with the surface quality of CBN grinding technology. An innovative CBN tool by Liebherr-</w:t>
      </w:r>
      <w:proofErr w:type="spellStart"/>
      <w:r>
        <w:rPr>
          <w:rFonts w:ascii="Arial" w:hAnsi="Arial" w:cs="Arial"/>
          <w:b/>
          <w:bCs/>
          <w:lang w:val="en-US"/>
        </w:rPr>
        <w:t>Verzahntechnik</w:t>
      </w:r>
      <w:proofErr w:type="spellEnd"/>
      <w:r>
        <w:rPr>
          <w:rFonts w:ascii="Arial" w:hAnsi="Arial" w:cs="Arial"/>
          <w:b/>
          <w:bCs/>
          <w:lang w:val="en-US"/>
        </w:rPr>
        <w:t xml:space="preserve"> GmbH ensures a long tool life and even enables profile modification. </w:t>
      </w:r>
    </w:p>
    <w:p w14:paraId="7A6B2DBC" w14:textId="77777777" w:rsidR="001C7CF4" w:rsidRPr="001C7CF4" w:rsidRDefault="001C7CF4" w:rsidP="001C7CF4">
      <w:pPr>
        <w:rPr>
          <w:rFonts w:ascii="Arial" w:hAnsi="Arial" w:cs="Arial"/>
          <w:lang w:val="en-US"/>
        </w:rPr>
      </w:pPr>
    </w:p>
    <w:p w14:paraId="7CC67FCD" w14:textId="621F5C68" w:rsidR="001C7CF4" w:rsidRPr="001C7CF4" w:rsidRDefault="001C7CF4" w:rsidP="001C7CF4">
      <w:pPr>
        <w:rPr>
          <w:rFonts w:ascii="Arial" w:hAnsi="Arial" w:cs="Arial"/>
          <w:lang w:val="en-US"/>
        </w:rPr>
      </w:pPr>
      <w:r>
        <w:rPr>
          <w:rFonts w:ascii="Arial" w:hAnsi="Arial" w:cs="Arial"/>
          <w:lang w:val="en-US"/>
        </w:rPr>
        <w:t xml:space="preserve">Up to now, two methods have been used in hard-fine machining internal gears.  Firstly, Hard skiving with a geometrically defined cutting edge, which -- while economical -- comes up against its limits when maximum quality is required. Secondly, </w:t>
      </w:r>
      <w:r>
        <w:rPr>
          <w:rFonts w:ascii="Arial" w:hAnsi="Arial" w:cs="Arial"/>
          <w:lang w:val="en-US"/>
        </w:rPr>
        <w:t>p</w:t>
      </w:r>
      <w:r>
        <w:rPr>
          <w:rFonts w:ascii="Arial" w:hAnsi="Arial" w:cs="Arial"/>
          <w:lang w:val="en-US"/>
        </w:rPr>
        <w:t xml:space="preserve">rofile grinding with a geometrically undefined cutting edge, which offers maximum precision, but is time and cost intensive and therefore only suitable for series production under certain limited conditions, for example in e-mobility or commercial vehicles. </w:t>
      </w:r>
      <w:proofErr w:type="spellStart"/>
      <w:r>
        <w:rPr>
          <w:rFonts w:ascii="Arial" w:hAnsi="Arial" w:cs="Arial"/>
          <w:lang w:val="en-US"/>
        </w:rPr>
        <w:t>SkiveFinishing</w:t>
      </w:r>
      <w:proofErr w:type="spellEnd"/>
      <w:r w:rsidRPr="001C7CF4">
        <w:rPr>
          <w:rFonts w:ascii="Arial" w:hAnsi="Arial" w:cs="Arial"/>
          <w:sz w:val="16"/>
          <w:szCs w:val="16"/>
          <w:lang w:val="en-US"/>
        </w:rPr>
        <w:t>®</w:t>
      </w:r>
      <w:r>
        <w:rPr>
          <w:rFonts w:ascii="Arial" w:hAnsi="Arial" w:cs="Arial"/>
          <w:lang w:val="en-US"/>
        </w:rPr>
        <w:t xml:space="preserve"> fills this gap: It uses the kinematics of gear skiving in combination with a non-</w:t>
      </w:r>
      <w:proofErr w:type="spellStart"/>
      <w:r>
        <w:rPr>
          <w:rFonts w:ascii="Arial" w:hAnsi="Arial" w:cs="Arial"/>
          <w:lang w:val="en-US"/>
        </w:rPr>
        <w:t>dressable</w:t>
      </w:r>
      <w:proofErr w:type="spellEnd"/>
      <w:r>
        <w:rPr>
          <w:rFonts w:ascii="Arial" w:hAnsi="Arial" w:cs="Arial"/>
          <w:lang w:val="en-US"/>
        </w:rPr>
        <w:t xml:space="preserve"> electro-plated skiving tool. This achieves higher quality than in hard </w:t>
      </w:r>
      <w:proofErr w:type="gramStart"/>
      <w:r>
        <w:rPr>
          <w:rFonts w:ascii="Arial" w:hAnsi="Arial" w:cs="Arial"/>
          <w:lang w:val="en-US"/>
        </w:rPr>
        <w:t>skiving, but</w:t>
      </w:r>
      <w:proofErr w:type="gramEnd"/>
      <w:r>
        <w:rPr>
          <w:rFonts w:ascii="Arial" w:hAnsi="Arial" w:cs="Arial"/>
          <w:lang w:val="en-US"/>
        </w:rPr>
        <w:t xml:space="preserve"> is also faster and more efficient than profile grinding.</w:t>
      </w:r>
    </w:p>
    <w:p w14:paraId="6621DB13" w14:textId="77777777" w:rsidR="001C7CF4" w:rsidRPr="001C7CF4" w:rsidRDefault="001C7CF4" w:rsidP="001C7CF4">
      <w:pPr>
        <w:rPr>
          <w:rFonts w:ascii="Arial" w:hAnsi="Arial" w:cs="Arial"/>
          <w:lang w:val="en-US"/>
        </w:rPr>
      </w:pPr>
    </w:p>
    <w:p w14:paraId="3BDE4EA1" w14:textId="77777777" w:rsidR="001C7CF4" w:rsidRPr="001C7CF4" w:rsidRDefault="001C7CF4" w:rsidP="001C7CF4">
      <w:pPr>
        <w:rPr>
          <w:rFonts w:ascii="Arial" w:hAnsi="Arial" w:cs="Arial"/>
          <w:b/>
          <w:bCs/>
          <w:lang w:val="en-US"/>
        </w:rPr>
      </w:pPr>
      <w:r>
        <w:rPr>
          <w:rFonts w:ascii="Arial" w:hAnsi="Arial" w:cs="Arial"/>
          <w:b/>
          <w:bCs/>
          <w:lang w:val="en-US"/>
        </w:rPr>
        <w:t>Innovative tool, tested technology</w:t>
      </w:r>
    </w:p>
    <w:p w14:paraId="5A7B5173" w14:textId="01CB3059" w:rsidR="001C7CF4" w:rsidRPr="001C7CF4" w:rsidRDefault="001C7CF4" w:rsidP="001C7CF4">
      <w:pPr>
        <w:rPr>
          <w:rFonts w:ascii="Arial" w:hAnsi="Arial" w:cs="Arial"/>
          <w:lang w:val="en-US"/>
        </w:rPr>
      </w:pPr>
      <w:r>
        <w:rPr>
          <w:rFonts w:ascii="Arial" w:hAnsi="Arial" w:cs="Arial"/>
          <w:lang w:val="en-US"/>
        </w:rPr>
        <w:t xml:space="preserve">The CBN tool used offers </w:t>
      </w:r>
      <w:proofErr w:type="gramStart"/>
      <w:r>
        <w:rPr>
          <w:rFonts w:ascii="Arial" w:hAnsi="Arial" w:cs="Arial"/>
          <w:lang w:val="en-US"/>
        </w:rPr>
        <w:t>a crowned</w:t>
      </w:r>
      <w:proofErr w:type="gramEnd"/>
      <w:r>
        <w:rPr>
          <w:rFonts w:ascii="Arial" w:hAnsi="Arial" w:cs="Arial"/>
          <w:lang w:val="en-US"/>
        </w:rPr>
        <w:t xml:space="preserve"> geometry and multiple usable shift positions. </w:t>
      </w:r>
      <w:proofErr w:type="gramStart"/>
      <w:r>
        <w:rPr>
          <w:rFonts w:ascii="Arial" w:hAnsi="Arial" w:cs="Arial"/>
          <w:lang w:val="en-US"/>
        </w:rPr>
        <w:t>It</w:t>
      </w:r>
      <w:proofErr w:type="gramEnd"/>
      <w:r>
        <w:rPr>
          <w:rFonts w:ascii="Arial" w:hAnsi="Arial" w:cs="Arial"/>
          <w:lang w:val="en-US"/>
        </w:rPr>
        <w:t xml:space="preserve"> machines with an axial feed along the contact line. If a position is worn, the tool shifts to the next position. The tool design and the extremely tough CBN coating (the second hardest cutting material after diamond) combine to ensure a long tool life and high process </w:t>
      </w:r>
      <w:r w:rsidRPr="00CD5C57">
        <w:rPr>
          <w:rFonts w:ascii="Arial" w:hAnsi="Arial" w:cs="Arial"/>
          <w:lang w:val="en-US"/>
        </w:rPr>
        <w:t>stability. “</w:t>
      </w:r>
      <w:proofErr w:type="spellStart"/>
      <w:r w:rsidRPr="00CD5C57">
        <w:rPr>
          <w:rFonts w:ascii="Arial" w:hAnsi="Arial" w:cs="Arial"/>
          <w:lang w:val="en-US"/>
        </w:rPr>
        <w:t>SkiveFinishing</w:t>
      </w:r>
      <w:proofErr w:type="spellEnd"/>
      <w:r w:rsidRPr="00CD5C57">
        <w:rPr>
          <w:rFonts w:ascii="Arial" w:hAnsi="Arial" w:cs="Arial"/>
          <w:sz w:val="16"/>
          <w:szCs w:val="16"/>
          <w:lang w:val="en-US"/>
        </w:rPr>
        <w:t>®</w:t>
      </w:r>
      <w:r w:rsidRPr="00CD5C57">
        <w:rPr>
          <w:rFonts w:ascii="Arial" w:hAnsi="Arial" w:cs="Arial"/>
          <w:lang w:val="en-US"/>
        </w:rPr>
        <w:t xml:space="preserve"> combines the flexibility of skiving with the advantages of CBN grinding,” explains Haider Arroum, Division and Site Manager, Tools</w:t>
      </w:r>
      <w:r>
        <w:rPr>
          <w:rFonts w:ascii="Arial" w:hAnsi="Arial" w:cs="Arial"/>
          <w:lang w:val="en-US"/>
        </w:rPr>
        <w:t>. “This means optimal roughness values and efficient processes can be implemented by specific selection of CBN grain sizes.”</w:t>
      </w:r>
    </w:p>
    <w:p w14:paraId="47F0963F" w14:textId="77777777" w:rsidR="001C7CF4" w:rsidRPr="001C7CF4" w:rsidRDefault="001C7CF4" w:rsidP="001C7CF4">
      <w:pPr>
        <w:rPr>
          <w:rFonts w:ascii="Arial" w:hAnsi="Arial" w:cs="Arial"/>
          <w:lang w:val="en-US"/>
        </w:rPr>
      </w:pPr>
    </w:p>
    <w:p w14:paraId="73C0D72F" w14:textId="77777777" w:rsidR="001C7CF4" w:rsidRPr="001C7CF4" w:rsidRDefault="001C7CF4" w:rsidP="001C7CF4">
      <w:pPr>
        <w:rPr>
          <w:rFonts w:ascii="Arial" w:hAnsi="Arial" w:cs="Arial"/>
          <w:b/>
          <w:bCs/>
          <w:lang w:val="en-US"/>
        </w:rPr>
      </w:pPr>
      <w:r>
        <w:rPr>
          <w:rFonts w:ascii="Arial" w:hAnsi="Arial" w:cs="Arial"/>
          <w:b/>
          <w:bCs/>
          <w:lang w:val="en-US"/>
        </w:rPr>
        <w:t>Component modifications possible</w:t>
      </w:r>
    </w:p>
    <w:p w14:paraId="480C2048" w14:textId="52F93B26" w:rsidR="001C7CF4" w:rsidRPr="001C7CF4" w:rsidRDefault="001C7CF4" w:rsidP="001C7CF4">
      <w:pPr>
        <w:rPr>
          <w:rFonts w:ascii="Arial" w:hAnsi="Arial" w:cs="Arial"/>
          <w:lang w:val="en-US"/>
        </w:rPr>
      </w:pPr>
      <w:proofErr w:type="spellStart"/>
      <w:r>
        <w:rPr>
          <w:rFonts w:ascii="Arial" w:hAnsi="Arial" w:cs="Arial"/>
          <w:lang w:val="en-US"/>
        </w:rPr>
        <w:t>SkiveFinishing</w:t>
      </w:r>
      <w:proofErr w:type="spellEnd"/>
      <w:r w:rsidRPr="001C7CF4">
        <w:rPr>
          <w:rFonts w:ascii="Arial" w:hAnsi="Arial" w:cs="Arial"/>
          <w:lang w:val="en-US"/>
        </w:rPr>
        <w:t>®</w:t>
      </w:r>
      <w:r>
        <w:rPr>
          <w:rFonts w:ascii="Arial" w:hAnsi="Arial" w:cs="Arial"/>
          <w:lang w:val="en-US"/>
        </w:rPr>
        <w:t xml:space="preserve"> increases the tooth flank load capacity thanks to the higher residual compressive stresses. Modifications like tip reliefs, profile crowning or tooth trace modifications can also be made directly to the component - even on challenging geometries like internal gears. Previously this was only possible using the costly profile grinding process or a special dressing kinematic process.</w:t>
      </w:r>
    </w:p>
    <w:p w14:paraId="143F4DE4" w14:textId="77777777" w:rsidR="001C7CF4" w:rsidRPr="001C7CF4" w:rsidRDefault="001C7CF4" w:rsidP="001C7CF4">
      <w:pPr>
        <w:rPr>
          <w:rFonts w:ascii="Arial" w:hAnsi="Arial" w:cs="Arial"/>
          <w:lang w:val="en-US"/>
        </w:rPr>
      </w:pPr>
    </w:p>
    <w:p w14:paraId="5B9BCE3C" w14:textId="77777777" w:rsidR="001C7CF4" w:rsidRPr="001C7CF4" w:rsidRDefault="001C7CF4" w:rsidP="001C7CF4">
      <w:pPr>
        <w:rPr>
          <w:rFonts w:ascii="Arial" w:hAnsi="Arial" w:cs="Arial"/>
          <w:strike/>
          <w:lang w:val="en-US"/>
        </w:rPr>
      </w:pPr>
      <w:r>
        <w:rPr>
          <w:rFonts w:ascii="Arial" w:hAnsi="Arial" w:cs="Arial"/>
          <w:lang w:val="en-US"/>
        </w:rPr>
        <w:lastRenderedPageBreak/>
        <w:t xml:space="preserve">If the tool is completely worn, it will be treated at the </w:t>
      </w:r>
      <w:proofErr w:type="spellStart"/>
      <w:r>
        <w:rPr>
          <w:rFonts w:ascii="Arial" w:hAnsi="Arial" w:cs="Arial"/>
          <w:lang w:val="en-US"/>
        </w:rPr>
        <w:t>Ettlingen</w:t>
      </w:r>
      <w:proofErr w:type="spellEnd"/>
      <w:r>
        <w:rPr>
          <w:rFonts w:ascii="Arial" w:hAnsi="Arial" w:cs="Arial"/>
          <w:lang w:val="en-US"/>
        </w:rPr>
        <w:t xml:space="preserve"> site. Liebherr’s CBN expertise goes back more than 30 years and so guarantees consistently high quality. “This opens up new options for users to optimally adapt manufacturing process to components and economic efficiency,” </w:t>
      </w:r>
      <w:r w:rsidRPr="00CD5C57">
        <w:rPr>
          <w:rFonts w:ascii="Arial" w:hAnsi="Arial" w:cs="Arial"/>
          <w:lang w:val="en-US"/>
        </w:rPr>
        <w:t>adds Haider Arroum.</w:t>
      </w:r>
      <w:r>
        <w:rPr>
          <w:rFonts w:ascii="Arial" w:hAnsi="Arial" w:cs="Arial"/>
          <w:lang w:val="en-US"/>
        </w:rPr>
        <w:t xml:space="preserve"> </w:t>
      </w:r>
    </w:p>
    <w:p w14:paraId="0343CCA9" w14:textId="77777777" w:rsidR="001C7CF4" w:rsidRPr="001C7CF4" w:rsidRDefault="001C7CF4" w:rsidP="001C7CF4">
      <w:pPr>
        <w:rPr>
          <w:rFonts w:ascii="Arial" w:hAnsi="Arial" w:cs="Arial"/>
          <w:lang w:val="en-US"/>
        </w:rPr>
      </w:pPr>
    </w:p>
    <w:p w14:paraId="5B0F2258" w14:textId="77777777" w:rsidR="001C7CF4" w:rsidRPr="001C7CF4" w:rsidRDefault="001C7CF4" w:rsidP="001C7CF4">
      <w:pPr>
        <w:rPr>
          <w:rFonts w:ascii="Arial" w:hAnsi="Arial" w:cs="Arial"/>
          <w:b/>
          <w:bCs/>
          <w:lang w:val="en-US"/>
        </w:rPr>
      </w:pPr>
      <w:r>
        <w:rPr>
          <w:rFonts w:ascii="Arial" w:hAnsi="Arial" w:cs="Arial"/>
          <w:b/>
          <w:bCs/>
          <w:lang w:val="en-US"/>
        </w:rPr>
        <w:t xml:space="preserve">High quality in cost-effective </w:t>
      </w:r>
      <w:proofErr w:type="gramStart"/>
      <w:r>
        <w:rPr>
          <w:rFonts w:ascii="Arial" w:hAnsi="Arial" w:cs="Arial"/>
          <w:b/>
          <w:bCs/>
          <w:lang w:val="en-US"/>
        </w:rPr>
        <w:t>machining</w:t>
      </w:r>
      <w:proofErr w:type="gramEnd"/>
    </w:p>
    <w:p w14:paraId="6EA57797" w14:textId="2ABBA3C0" w:rsidR="001C7CF4" w:rsidRPr="001C7CF4" w:rsidRDefault="001C7CF4" w:rsidP="001C7CF4">
      <w:pPr>
        <w:rPr>
          <w:rFonts w:ascii="Arial" w:hAnsi="Arial" w:cs="Arial"/>
          <w:lang w:val="en-US"/>
        </w:rPr>
      </w:pPr>
      <w:proofErr w:type="spellStart"/>
      <w:r>
        <w:rPr>
          <w:rFonts w:ascii="Arial" w:hAnsi="Arial" w:cs="Arial"/>
          <w:lang w:val="en-US"/>
        </w:rPr>
        <w:t>SkiveFinishing</w:t>
      </w:r>
      <w:proofErr w:type="spellEnd"/>
      <w:r w:rsidRPr="001C7CF4">
        <w:rPr>
          <w:rFonts w:ascii="Arial" w:hAnsi="Arial" w:cs="Arial"/>
          <w:sz w:val="16"/>
          <w:szCs w:val="16"/>
          <w:lang w:val="en-US"/>
        </w:rPr>
        <w:t>®</w:t>
      </w:r>
      <w:r>
        <w:rPr>
          <w:rFonts w:ascii="Arial" w:hAnsi="Arial" w:cs="Arial"/>
          <w:lang w:val="en-US"/>
        </w:rPr>
        <w:t xml:space="preserve"> is aimed at applications which </w:t>
      </w:r>
      <w:proofErr w:type="gramStart"/>
      <w:r>
        <w:rPr>
          <w:rFonts w:ascii="Arial" w:hAnsi="Arial" w:cs="Arial"/>
          <w:lang w:val="en-US"/>
        </w:rPr>
        <w:t>have to</w:t>
      </w:r>
      <w:proofErr w:type="gramEnd"/>
      <w:r>
        <w:rPr>
          <w:rFonts w:ascii="Arial" w:hAnsi="Arial" w:cs="Arial"/>
          <w:lang w:val="en-US"/>
        </w:rPr>
        <w:t xml:space="preserve"> combine very </w:t>
      </w:r>
      <w:proofErr w:type="gramStart"/>
      <w:r>
        <w:rPr>
          <w:rFonts w:ascii="Arial" w:hAnsi="Arial" w:cs="Arial"/>
          <w:lang w:val="en-US"/>
        </w:rPr>
        <w:t>high quality</w:t>
      </w:r>
      <w:proofErr w:type="gramEnd"/>
      <w:r>
        <w:rPr>
          <w:rFonts w:ascii="Arial" w:hAnsi="Arial" w:cs="Arial"/>
          <w:lang w:val="en-US"/>
        </w:rPr>
        <w:t xml:space="preserve"> requirements with economically efficient processes. In aerospace, where cost pressures are constantly rising, precision and load capacity matter. In e-mobility, new gearbox designs require lower noise levels and longer service life. </w:t>
      </w:r>
      <w:proofErr w:type="spellStart"/>
      <w:r>
        <w:rPr>
          <w:rFonts w:ascii="Arial" w:hAnsi="Arial" w:cs="Arial"/>
          <w:lang w:val="en-US"/>
        </w:rPr>
        <w:t>SkiveFinishing</w:t>
      </w:r>
      <w:proofErr w:type="spellEnd"/>
      <w:r w:rsidRPr="001C7CF4">
        <w:rPr>
          <w:rFonts w:ascii="Arial" w:hAnsi="Arial" w:cs="Arial"/>
          <w:sz w:val="16"/>
          <w:szCs w:val="16"/>
          <w:lang w:val="en-US"/>
        </w:rPr>
        <w:t>®</w:t>
      </w:r>
      <w:r>
        <w:rPr>
          <w:rFonts w:ascii="Arial" w:hAnsi="Arial" w:cs="Arial"/>
          <w:lang w:val="en-US"/>
        </w:rPr>
        <w:t xml:space="preserve"> provides a greater power density for planetary gears in trucks and tractors</w:t>
      </w:r>
      <w:proofErr w:type="gramStart"/>
      <w:r>
        <w:rPr>
          <w:rFonts w:ascii="Arial" w:hAnsi="Arial" w:cs="Arial"/>
          <w:lang w:val="en-US"/>
        </w:rPr>
        <w:t>:  Reducing</w:t>
      </w:r>
      <w:proofErr w:type="gramEnd"/>
      <w:r>
        <w:rPr>
          <w:rFonts w:ascii="Arial" w:hAnsi="Arial" w:cs="Arial"/>
          <w:lang w:val="en-US"/>
        </w:rPr>
        <w:t xml:space="preserve"> the amount of heat treat distortion means smaller and lighter and yet more powerful gearboxes can be designed. </w:t>
      </w:r>
      <w:proofErr w:type="gramStart"/>
      <w:r>
        <w:rPr>
          <w:rFonts w:ascii="Arial" w:hAnsi="Arial" w:cs="Arial"/>
          <w:lang w:val="en-US"/>
        </w:rPr>
        <w:t>The</w:t>
      </w:r>
      <w:proofErr w:type="gramEnd"/>
      <w:r>
        <w:rPr>
          <w:rFonts w:ascii="Arial" w:hAnsi="Arial" w:cs="Arial"/>
          <w:lang w:val="en-US"/>
        </w:rPr>
        <w:t xml:space="preserve"> method and tool will be introduced to the global public for the first time at the EMO in September 2025.</w:t>
      </w:r>
    </w:p>
    <w:p w14:paraId="62450F59" w14:textId="2405AA9D" w:rsidR="009A3D17" w:rsidRPr="001C7CF4" w:rsidRDefault="002A14B1" w:rsidP="00D32D5E">
      <w:pPr>
        <w:pStyle w:val="Copyhead11Pt"/>
      </w:pPr>
      <w:r w:rsidRPr="001C7CF4">
        <w:t>Photos</w:t>
      </w:r>
    </w:p>
    <w:p w14:paraId="33802EA7" w14:textId="28210960" w:rsidR="00E53A0E" w:rsidRPr="001C7CF4" w:rsidRDefault="00E53A0E" w:rsidP="00E53A0E">
      <w:pPr>
        <w:pStyle w:val="Caption9Pt"/>
        <w:rPr>
          <w:lang w:val="en-US"/>
        </w:rPr>
      </w:pPr>
    </w:p>
    <w:p w14:paraId="3EEB01F8" w14:textId="77777777" w:rsidR="001C7CF4" w:rsidRPr="00D32D5E" w:rsidRDefault="001C7CF4" w:rsidP="001C7CF4">
      <w:pPr>
        <w:pStyle w:val="Caption9Pt"/>
      </w:pPr>
      <w:bookmarkStart w:id="0" w:name="_Hlk141170465"/>
      <w:r>
        <w:rPr>
          <w:noProof/>
        </w:rPr>
        <w:drawing>
          <wp:inline distT="0" distB="0" distL="0" distR="0" wp14:anchorId="2D7B6237" wp14:editId="7173A7A0">
            <wp:extent cx="2438400" cy="1297342"/>
            <wp:effectExtent l="0" t="0" r="0" b="0"/>
            <wp:docPr id="1630444026" name="Grafik 1" descr="Ein Bild, das Metallwaren, Zahnrad, Metall, Autotei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444026" name="Grafik 1" descr="Ein Bild, das Metallwaren, Zahnrad, Metall, Autoteile enthält.&#10;&#10;KI-generierte Inhalte können fehlerhaft sein."/>
                    <pic:cNvPicPr/>
                  </pic:nvPicPr>
                  <pic:blipFill>
                    <a:blip r:embed="rId8"/>
                    <a:stretch>
                      <a:fillRect/>
                    </a:stretch>
                  </pic:blipFill>
                  <pic:spPr>
                    <a:xfrm>
                      <a:off x="0" y="0"/>
                      <a:ext cx="2444836" cy="1300766"/>
                    </a:xfrm>
                    <a:prstGeom prst="rect">
                      <a:avLst/>
                    </a:prstGeom>
                  </pic:spPr>
                </pic:pic>
              </a:graphicData>
            </a:graphic>
          </wp:inline>
        </w:drawing>
      </w:r>
    </w:p>
    <w:p w14:paraId="58B75E3C" w14:textId="77777777" w:rsidR="001C7CF4" w:rsidRDefault="001C7CF4" w:rsidP="001C7CF4">
      <w:pPr>
        <w:pStyle w:val="Caption9Pt"/>
      </w:pPr>
      <w:r w:rsidRPr="00B87091">
        <w:t>LK 280 FN 5810 SkiveFinishing_06</w:t>
      </w:r>
    </w:p>
    <w:p w14:paraId="0DA70728" w14:textId="77777777" w:rsidR="001C7CF4" w:rsidRDefault="001C7CF4" w:rsidP="001C7CF4">
      <w:pPr>
        <w:pStyle w:val="Caption9Pt"/>
      </w:pPr>
      <w:r>
        <w:rPr>
          <w:noProof/>
        </w:rPr>
        <w:drawing>
          <wp:inline distT="0" distB="0" distL="0" distR="0" wp14:anchorId="7CF2A88C" wp14:editId="0438F3C8">
            <wp:extent cx="1438275" cy="1851034"/>
            <wp:effectExtent l="0" t="0" r="0" b="0"/>
            <wp:docPr id="2112917694" name="Grafik 1" descr="Ein Bild, das Haushaltsgerät, Küchengerät, Im Haus,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917694" name="Grafik 1" descr="Ein Bild, das Haushaltsgerät, Küchengerät, Im Haus, Wand enthält.&#10;&#10;KI-generierte Inhalte können fehlerhaft sein."/>
                    <pic:cNvPicPr/>
                  </pic:nvPicPr>
                  <pic:blipFill>
                    <a:blip r:embed="rId9"/>
                    <a:stretch>
                      <a:fillRect/>
                    </a:stretch>
                  </pic:blipFill>
                  <pic:spPr>
                    <a:xfrm>
                      <a:off x="0" y="0"/>
                      <a:ext cx="1443046" cy="1857174"/>
                    </a:xfrm>
                    <a:prstGeom prst="rect">
                      <a:avLst/>
                    </a:prstGeom>
                  </pic:spPr>
                </pic:pic>
              </a:graphicData>
            </a:graphic>
          </wp:inline>
        </w:drawing>
      </w:r>
    </w:p>
    <w:p w14:paraId="5BCA3776" w14:textId="77777777" w:rsidR="001C7CF4" w:rsidRDefault="001C7CF4" w:rsidP="001C7CF4">
      <w:pPr>
        <w:pStyle w:val="Caption9Pt"/>
      </w:pPr>
      <w:r>
        <w:t>L</w:t>
      </w:r>
      <w:r w:rsidRPr="00B87091">
        <w:t>K 280 FN 5810 SkiveFinishing_09</w:t>
      </w:r>
    </w:p>
    <w:bookmarkEnd w:id="0"/>
    <w:p w14:paraId="64CC5188" w14:textId="7C31B6EF" w:rsidR="001C7CF4" w:rsidRPr="00CD5C57" w:rsidRDefault="00CD5C57" w:rsidP="001C7CF4">
      <w:pPr>
        <w:pStyle w:val="Caption9Pt"/>
        <w:rPr>
          <w:lang w:val="en-US"/>
        </w:rPr>
      </w:pPr>
      <w:r w:rsidRPr="00CD5C57">
        <w:rPr>
          <w:lang w:val="en-US"/>
        </w:rPr>
        <w:t>SkiveFinishing® is based on the same kinematics as gear skiving.</w:t>
      </w:r>
    </w:p>
    <w:p w14:paraId="0D60CDB6" w14:textId="77777777" w:rsidR="001C7CF4" w:rsidRPr="00B87091" w:rsidRDefault="001C7CF4" w:rsidP="001C7CF4">
      <w:pPr>
        <w:pStyle w:val="Caption9Pt"/>
      </w:pPr>
      <w:r>
        <w:rPr>
          <w:noProof/>
        </w:rPr>
        <w:lastRenderedPageBreak/>
        <w:drawing>
          <wp:inline distT="0" distB="0" distL="0" distR="0" wp14:anchorId="17ECE8F2" wp14:editId="76B1429C">
            <wp:extent cx="3333750" cy="2533650"/>
            <wp:effectExtent l="0" t="0" r="0" b="0"/>
            <wp:docPr id="293223707" name="Grafik 1" descr="Ein Bild, das Metallwaren, Metall, Zahnra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223707" name="Grafik 1" descr="Ein Bild, das Metallwaren, Metall, Zahnrad enthält.&#10;&#10;KI-generierte Inhalte können fehlerhaft sein."/>
                    <pic:cNvPicPr/>
                  </pic:nvPicPr>
                  <pic:blipFill>
                    <a:blip r:embed="rId10"/>
                    <a:stretch>
                      <a:fillRect/>
                    </a:stretch>
                  </pic:blipFill>
                  <pic:spPr>
                    <a:xfrm>
                      <a:off x="0" y="0"/>
                      <a:ext cx="3333750" cy="2533650"/>
                    </a:xfrm>
                    <a:prstGeom prst="rect">
                      <a:avLst/>
                    </a:prstGeom>
                  </pic:spPr>
                </pic:pic>
              </a:graphicData>
            </a:graphic>
          </wp:inline>
        </w:drawing>
      </w:r>
    </w:p>
    <w:p w14:paraId="55C089E5" w14:textId="77777777" w:rsidR="001C7CF4" w:rsidRDefault="001C7CF4" w:rsidP="001C7CF4">
      <w:pPr>
        <w:pStyle w:val="Caption9Pt"/>
      </w:pPr>
    </w:p>
    <w:p w14:paraId="77CE8609" w14:textId="4F71C222" w:rsidR="002A14B1" w:rsidRPr="00112840" w:rsidRDefault="001C7CF4" w:rsidP="00CD5C57">
      <w:pPr>
        <w:pStyle w:val="Caption9Pt"/>
      </w:pPr>
      <w:r w:rsidRPr="00B87091">
        <w:t>LK 280 FN 5810 SkiveFinishing_16</w:t>
      </w:r>
      <w:r>
        <w:br/>
      </w:r>
      <w:r w:rsidR="00CD5C57" w:rsidRPr="00CD5C57">
        <w:t>Non-</w:t>
      </w:r>
      <w:proofErr w:type="spellStart"/>
      <w:r w:rsidR="00CD5C57" w:rsidRPr="00CD5C57">
        <w:t>dressable</w:t>
      </w:r>
      <w:proofErr w:type="spellEnd"/>
      <w:r w:rsidR="00CD5C57" w:rsidRPr="00CD5C57">
        <w:t xml:space="preserve">, </w:t>
      </w:r>
      <w:proofErr w:type="spellStart"/>
      <w:r w:rsidR="00CD5C57" w:rsidRPr="00CD5C57">
        <w:t>electro-plated</w:t>
      </w:r>
      <w:proofErr w:type="spellEnd"/>
      <w:r w:rsidR="00CD5C57" w:rsidRPr="00CD5C57">
        <w:t xml:space="preserve"> </w:t>
      </w:r>
      <w:proofErr w:type="spellStart"/>
      <w:r w:rsidR="00CD5C57" w:rsidRPr="00CD5C57">
        <w:t>skiving</w:t>
      </w:r>
      <w:proofErr w:type="spellEnd"/>
      <w:r w:rsidR="00CD5C57" w:rsidRPr="00CD5C57">
        <w:t xml:space="preserve"> </w:t>
      </w:r>
      <w:proofErr w:type="spellStart"/>
      <w:r w:rsidR="00CD5C57" w:rsidRPr="00CD5C57">
        <w:t>tool</w:t>
      </w:r>
      <w:proofErr w:type="spellEnd"/>
      <w:r w:rsidR="00CD5C57" w:rsidRPr="00CD5C57">
        <w:t xml:space="preserve"> </w:t>
      </w:r>
      <w:proofErr w:type="spellStart"/>
      <w:r w:rsidR="00CD5C57" w:rsidRPr="00CD5C57">
        <w:t>with</w:t>
      </w:r>
      <w:proofErr w:type="spellEnd"/>
      <w:r w:rsidR="00CD5C57" w:rsidRPr="00CD5C57">
        <w:t xml:space="preserve"> multiple shift </w:t>
      </w:r>
      <w:proofErr w:type="spellStart"/>
      <w:r w:rsidR="00CD5C57" w:rsidRPr="00CD5C57">
        <w:t>positions</w:t>
      </w:r>
      <w:proofErr w:type="spellEnd"/>
      <w:r w:rsidR="002A14B1" w:rsidRPr="001C7CF4">
        <w:br/>
      </w:r>
      <w:r w:rsidR="002A14B1" w:rsidRPr="001C7CF4">
        <w:br/>
      </w:r>
      <w:r w:rsidR="002A14B1" w:rsidRPr="001C7CF4">
        <w:br/>
      </w:r>
      <w:r w:rsidR="002A14B1">
        <w:t>Contact</w:t>
      </w:r>
    </w:p>
    <w:p w14:paraId="48F905F9" w14:textId="77777777" w:rsidR="002A14B1" w:rsidRPr="004E6C6B" w:rsidRDefault="002A14B1" w:rsidP="002A14B1">
      <w:pPr>
        <w:pStyle w:val="Copytext11Pt"/>
      </w:pPr>
      <w:r w:rsidRPr="004E6C6B">
        <w:t>Thomas Weber</w:t>
      </w:r>
      <w:r w:rsidRPr="004E6C6B">
        <w:br/>
        <w:t>Head of Marketing</w:t>
      </w:r>
      <w:r w:rsidRPr="004E6C6B">
        <w:br/>
      </w:r>
      <w:proofErr w:type="spellStart"/>
      <w:r w:rsidRPr="004E6C6B">
        <w:t>Telefon</w:t>
      </w:r>
      <w:proofErr w:type="spellEnd"/>
      <w:r w:rsidRPr="004E6C6B">
        <w:t>: +49 831 / 786 - 3285</w:t>
      </w:r>
      <w:r w:rsidRPr="004E6C6B">
        <w:br/>
        <w:t xml:space="preserve">E-Mail: thomas.weber@liebherr.com </w:t>
      </w:r>
    </w:p>
    <w:p w14:paraId="1467014B" w14:textId="77777777" w:rsidR="002A14B1" w:rsidRPr="00BA1DEA" w:rsidRDefault="002A14B1" w:rsidP="002A14B1">
      <w:pPr>
        <w:pStyle w:val="Copyhead11Pt"/>
        <w:rPr>
          <w:lang w:val="de-DE"/>
        </w:rPr>
      </w:pPr>
      <w:proofErr w:type="spellStart"/>
      <w:r>
        <w:rPr>
          <w:lang w:val="de-DE"/>
        </w:rPr>
        <w:t>Published</w:t>
      </w:r>
      <w:proofErr w:type="spellEnd"/>
      <w:r>
        <w:rPr>
          <w:lang w:val="de-DE"/>
        </w:rPr>
        <w:t xml:space="preserve"> </w:t>
      </w:r>
      <w:proofErr w:type="spellStart"/>
      <w:r>
        <w:rPr>
          <w:lang w:val="de-DE"/>
        </w:rPr>
        <w:t>by</w:t>
      </w:r>
      <w:proofErr w:type="spellEnd"/>
    </w:p>
    <w:p w14:paraId="32EBBB9C" w14:textId="2AF31768" w:rsidR="00B81ED6" w:rsidRPr="00B81ED6" w:rsidRDefault="002A14B1" w:rsidP="00D32D5E">
      <w:pPr>
        <w:pStyle w:val="Copytext11Pt"/>
        <w:rPr>
          <w:lang w:val="de-DE"/>
        </w:rPr>
      </w:pPr>
      <w:r>
        <w:rPr>
          <w:lang w:val="de-DE"/>
        </w:rPr>
        <w:t>Liebherr-</w:t>
      </w:r>
      <w:proofErr w:type="spellStart"/>
      <w:r>
        <w:rPr>
          <w:lang w:val="de-DE"/>
        </w:rPr>
        <w:t>Verzahntechnik</w:t>
      </w:r>
      <w:proofErr w:type="spellEnd"/>
      <w:r>
        <w:rPr>
          <w:lang w:val="de-DE"/>
        </w:rPr>
        <w:t xml:space="preserve">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11" w:history="1">
        <w:r w:rsidRPr="00BA1DEA">
          <w:rPr>
            <w:lang w:val="de-DE"/>
          </w:rPr>
          <w:t>www.liebherr.com</w:t>
        </w:r>
      </w:hyperlink>
    </w:p>
    <w:sectPr w:rsidR="00B81ED6" w:rsidRPr="00B81ED6" w:rsidSect="00E847CC">
      <w:headerReference w:type="default" r:id="rId12"/>
      <w:footerReference w:type="default" r:id="rId13"/>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775E6CFF"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CD5C57">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CD5C57">
      <w:rPr>
        <w:rFonts w:ascii="Arial" w:hAnsi="Arial" w:cs="Arial"/>
        <w:noProof/>
      </w:rPr>
      <w:instrText>3</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CD5C57">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1C7CF4">
      <w:rPr>
        <w:rFonts w:ascii="Arial" w:hAnsi="Arial" w:cs="Arial"/>
      </w:rPr>
      <w:fldChar w:fldCharType="separate"/>
    </w:r>
    <w:r w:rsidR="00CD5C57">
      <w:rPr>
        <w:rFonts w:ascii="Arial" w:hAnsi="Arial" w:cs="Arial"/>
        <w:noProof/>
      </w:rPr>
      <w:t>3</w:t>
    </w:r>
    <w:r w:rsidR="00CD5C57" w:rsidRPr="0093605C">
      <w:rPr>
        <w:rFonts w:ascii="Arial" w:hAnsi="Arial" w:cs="Arial"/>
        <w:noProof/>
      </w:rPr>
      <w:t>/</w:t>
    </w:r>
    <w:r w:rsidR="00CD5C57">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914512858">
    <w:abstractNumId w:val="0"/>
  </w:num>
  <w:num w:numId="2" w16cid:durableId="58028818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E3C3F"/>
    <w:rsid w:val="001419B4"/>
    <w:rsid w:val="00145DB7"/>
    <w:rsid w:val="00175D2E"/>
    <w:rsid w:val="001A1AD7"/>
    <w:rsid w:val="001A6A79"/>
    <w:rsid w:val="001C7CF4"/>
    <w:rsid w:val="001E1478"/>
    <w:rsid w:val="002A14B1"/>
    <w:rsid w:val="002C3350"/>
    <w:rsid w:val="002C7757"/>
    <w:rsid w:val="002D4CE1"/>
    <w:rsid w:val="002F4C32"/>
    <w:rsid w:val="00327624"/>
    <w:rsid w:val="003524D2"/>
    <w:rsid w:val="003936A6"/>
    <w:rsid w:val="003C28C9"/>
    <w:rsid w:val="003C37F5"/>
    <w:rsid w:val="004B7EFD"/>
    <w:rsid w:val="00556698"/>
    <w:rsid w:val="005A060F"/>
    <w:rsid w:val="00652E53"/>
    <w:rsid w:val="00675B6F"/>
    <w:rsid w:val="006B0D80"/>
    <w:rsid w:val="006B23F6"/>
    <w:rsid w:val="00732C60"/>
    <w:rsid w:val="00747169"/>
    <w:rsid w:val="00761197"/>
    <w:rsid w:val="007C2DD9"/>
    <w:rsid w:val="007D128D"/>
    <w:rsid w:val="007F2586"/>
    <w:rsid w:val="00824226"/>
    <w:rsid w:val="009169F9"/>
    <w:rsid w:val="0093605C"/>
    <w:rsid w:val="00965077"/>
    <w:rsid w:val="00996AB4"/>
    <w:rsid w:val="009A3D17"/>
    <w:rsid w:val="009E547C"/>
    <w:rsid w:val="00A006D4"/>
    <w:rsid w:val="00A261BF"/>
    <w:rsid w:val="00A65E1E"/>
    <w:rsid w:val="00AC2129"/>
    <w:rsid w:val="00AD29DB"/>
    <w:rsid w:val="00AF1F99"/>
    <w:rsid w:val="00B81ED6"/>
    <w:rsid w:val="00BB0BFF"/>
    <w:rsid w:val="00BD7045"/>
    <w:rsid w:val="00C464EC"/>
    <w:rsid w:val="00C77574"/>
    <w:rsid w:val="00CD5C57"/>
    <w:rsid w:val="00D32D5E"/>
    <w:rsid w:val="00D33FC8"/>
    <w:rsid w:val="00D63AFC"/>
    <w:rsid w:val="00D63B50"/>
    <w:rsid w:val="00DD42FC"/>
    <w:rsid w:val="00DE2F6D"/>
    <w:rsid w:val="00DF40C0"/>
    <w:rsid w:val="00E260E6"/>
    <w:rsid w:val="00E32363"/>
    <w:rsid w:val="00E53A0E"/>
    <w:rsid w:val="00E847CC"/>
    <w:rsid w:val="00E87E85"/>
    <w:rsid w:val="00EA26F3"/>
    <w:rsid w:val="00F9117A"/>
    <w:rsid w:val="00FD72E2"/>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138194">
      <w:bodyDiv w:val="1"/>
      <w:marLeft w:val="0"/>
      <w:marRight w:val="0"/>
      <w:marTop w:val="0"/>
      <w:marBottom w:val="0"/>
      <w:divBdr>
        <w:top w:val="none" w:sz="0" w:space="0" w:color="auto"/>
        <w:left w:val="none" w:sz="0" w:space="0" w:color="auto"/>
        <w:bottom w:val="none" w:sz="0" w:space="0" w:color="auto"/>
        <w:right w:val="none" w:sz="0" w:space="0" w:color="auto"/>
      </w:divBdr>
    </w:div>
    <w:div w:id="72125129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996687413">
      <w:bodyDiv w:val="1"/>
      <w:marLeft w:val="0"/>
      <w:marRight w:val="0"/>
      <w:marTop w:val="0"/>
      <w:marBottom w:val="0"/>
      <w:divBdr>
        <w:top w:val="none" w:sz="0" w:space="0" w:color="auto"/>
        <w:left w:val="none" w:sz="0" w:space="0" w:color="auto"/>
        <w:bottom w:val="none" w:sz="0" w:space="0" w:color="auto"/>
        <w:right w:val="none" w:sz="0" w:space="0" w:color="auto"/>
      </w:divBdr>
    </w:div>
    <w:div w:id="1028067492">
      <w:bodyDiv w:val="1"/>
      <w:marLeft w:val="0"/>
      <w:marRight w:val="0"/>
      <w:marTop w:val="0"/>
      <w:marBottom w:val="0"/>
      <w:divBdr>
        <w:top w:val="none" w:sz="0" w:space="0" w:color="auto"/>
        <w:left w:val="none" w:sz="0" w:space="0" w:color="auto"/>
        <w:bottom w:val="none" w:sz="0" w:space="0" w:color="auto"/>
        <w:right w:val="none" w:sz="0" w:space="0" w:color="auto"/>
      </w:divBdr>
    </w:div>
    <w:div w:id="1054548795">
      <w:bodyDiv w:val="1"/>
      <w:marLeft w:val="0"/>
      <w:marRight w:val="0"/>
      <w:marTop w:val="0"/>
      <w:marBottom w:val="0"/>
      <w:divBdr>
        <w:top w:val="none" w:sz="0" w:space="0" w:color="auto"/>
        <w:left w:val="none" w:sz="0" w:space="0" w:color="auto"/>
        <w:bottom w:val="none" w:sz="0" w:space="0" w:color="auto"/>
        <w:right w:val="none" w:sz="0" w:space="0" w:color="auto"/>
      </w:divBdr>
    </w:div>
    <w:div w:id="196982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ebherr.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514</Words>
  <Characters>3245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11</cp:revision>
  <cp:lastPrinted>2023-09-06T07:24:00Z</cp:lastPrinted>
  <dcterms:created xsi:type="dcterms:W3CDTF">2023-07-24T13:21:00Z</dcterms:created>
  <dcterms:modified xsi:type="dcterms:W3CDTF">2025-07-31T12:30:00Z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